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08B8" w:rsidRPr="00174589" w:rsidRDefault="005A08B8" w:rsidP="0084613B">
      <w:pPr>
        <w:pStyle w:val="NormaleWeb"/>
        <w:rPr>
          <w:rFonts w:ascii="Helvetica Neue" w:hAnsi="Helvetica Neue"/>
          <w:b/>
          <w:bCs/>
          <w:color w:val="000000" w:themeColor="text1"/>
        </w:rPr>
      </w:pPr>
      <w:proofErr w:type="spellStart"/>
      <w:r w:rsidRPr="00174589">
        <w:rPr>
          <w:rFonts w:ascii="Helvetica Neue" w:hAnsi="Helvetica Neue"/>
          <w:b/>
          <w:bCs/>
          <w:color w:val="000000" w:themeColor="text1"/>
        </w:rPr>
        <w:t>Uvex</w:t>
      </w:r>
      <w:proofErr w:type="spellEnd"/>
      <w:r w:rsidRPr="00174589">
        <w:rPr>
          <w:rFonts w:ascii="Helvetica Neue" w:hAnsi="Helvetica Neue"/>
          <w:b/>
          <w:bCs/>
          <w:color w:val="000000" w:themeColor="text1"/>
        </w:rPr>
        <w:t xml:space="preserve"> </w:t>
      </w:r>
      <w:proofErr w:type="spellStart"/>
      <w:r w:rsidRPr="00174589">
        <w:rPr>
          <w:rFonts w:ascii="Helvetica Neue" w:hAnsi="Helvetica Neue"/>
          <w:b/>
          <w:bCs/>
          <w:color w:val="000000" w:themeColor="text1"/>
        </w:rPr>
        <w:t>Unbound</w:t>
      </w:r>
      <w:proofErr w:type="spellEnd"/>
      <w:r w:rsidRPr="00174589">
        <w:rPr>
          <w:rFonts w:ascii="Helvetica Neue" w:hAnsi="Helvetica Neue"/>
          <w:b/>
          <w:bCs/>
          <w:color w:val="000000" w:themeColor="text1"/>
        </w:rPr>
        <w:t>, il casco tuttofare per la mountain bike</w:t>
      </w:r>
    </w:p>
    <w:p w:rsidR="0084613B" w:rsidRPr="00CC1786" w:rsidRDefault="0084613B" w:rsidP="0084613B">
      <w:pPr>
        <w:pStyle w:val="NormaleWeb"/>
        <w:rPr>
          <w:rFonts w:ascii="Helvetica Neue" w:hAnsi="Helvetica Neue"/>
          <w:color w:val="000000" w:themeColor="text1"/>
        </w:rPr>
      </w:pPr>
      <w:proofErr w:type="spellStart"/>
      <w:r w:rsidRPr="00CC1786">
        <w:rPr>
          <w:rFonts w:ascii="Helvetica Neue" w:hAnsi="Helvetica Neue"/>
          <w:color w:val="000000" w:themeColor="text1"/>
        </w:rPr>
        <w:t>Mountainbiking</w:t>
      </w:r>
      <w:proofErr w:type="spellEnd"/>
      <w:r w:rsidRPr="00CC1786">
        <w:rPr>
          <w:rFonts w:ascii="Helvetica Neue" w:hAnsi="Helvetica Neue"/>
          <w:color w:val="000000" w:themeColor="text1"/>
        </w:rPr>
        <w:t xml:space="preserve"> significa versatilità, libertà e flessibilità. In salita o in discesa, sui sentieri o nei bike park, nei boschi, sulle rocce o le radici degli alberi, </w:t>
      </w:r>
      <w:proofErr w:type="spellStart"/>
      <w:r w:rsidRPr="00CC1786">
        <w:rPr>
          <w:rFonts w:ascii="Helvetica Neue" w:hAnsi="Helvetica Neue"/>
          <w:color w:val="000000" w:themeColor="text1"/>
        </w:rPr>
        <w:t>Uvex</w:t>
      </w:r>
      <w:proofErr w:type="spellEnd"/>
      <w:r w:rsidRPr="00CC1786">
        <w:rPr>
          <w:rFonts w:ascii="Helvetica Neue" w:hAnsi="Helvetica Neue"/>
          <w:color w:val="000000" w:themeColor="text1"/>
        </w:rPr>
        <w:t xml:space="preserve"> propone sempre il casco made in Germany giusto per ogni scenario. Per pedalare senza limiti, ovunque. </w:t>
      </w:r>
      <w:proofErr w:type="gramStart"/>
      <w:r w:rsidRPr="00CC1786">
        <w:rPr>
          <w:rFonts w:ascii="Helvetica Neue" w:hAnsi="Helvetica Neue"/>
          <w:color w:val="000000" w:themeColor="text1"/>
        </w:rPr>
        <w:t>Per esempio</w:t>
      </w:r>
      <w:proofErr w:type="gramEnd"/>
      <w:r w:rsidRPr="00CC1786">
        <w:rPr>
          <w:rFonts w:ascii="Helvetica Neue" w:hAnsi="Helvetica Neue"/>
          <w:color w:val="000000" w:themeColor="text1"/>
        </w:rPr>
        <w:t xml:space="preserve"> </w:t>
      </w:r>
      <w:proofErr w:type="spellStart"/>
      <w:r w:rsidR="00C23A3A" w:rsidRPr="00CC1786">
        <w:rPr>
          <w:rFonts w:ascii="Helvetica Neue" w:hAnsi="Helvetica Neue"/>
          <w:color w:val="000000" w:themeColor="text1"/>
        </w:rPr>
        <w:t>Uvex</w:t>
      </w:r>
      <w:proofErr w:type="spellEnd"/>
      <w:r w:rsidR="00C23A3A" w:rsidRPr="00CC1786">
        <w:rPr>
          <w:rFonts w:ascii="Helvetica Neue" w:hAnsi="Helvetica Neue"/>
          <w:color w:val="000000" w:themeColor="text1"/>
        </w:rPr>
        <w:t xml:space="preserve"> </w:t>
      </w:r>
      <w:proofErr w:type="spellStart"/>
      <w:r w:rsidR="00C23A3A" w:rsidRPr="00CC1786">
        <w:rPr>
          <w:rFonts w:ascii="Helvetica Neue" w:hAnsi="Helvetica Neue"/>
          <w:color w:val="000000" w:themeColor="text1"/>
        </w:rPr>
        <w:t>Unbound</w:t>
      </w:r>
      <w:proofErr w:type="spellEnd"/>
      <w:r w:rsidRPr="00CC1786">
        <w:rPr>
          <w:rFonts w:ascii="Helvetica Neue" w:hAnsi="Helvetica Neue"/>
          <w:color w:val="000000" w:themeColor="text1"/>
        </w:rPr>
        <w:t>,</w:t>
      </w:r>
      <w:r w:rsidR="00C23A3A" w:rsidRPr="00CC1786">
        <w:rPr>
          <w:rFonts w:ascii="Helvetica Neue" w:hAnsi="Helvetica Neue"/>
          <w:color w:val="000000" w:themeColor="text1"/>
        </w:rPr>
        <w:t xml:space="preserve"> il casco tuttofare per mountain bike. Leggero e resistente agli urti grazie alla costruzione </w:t>
      </w:r>
      <w:proofErr w:type="spellStart"/>
      <w:r w:rsidR="00C23A3A" w:rsidRPr="00CC1786">
        <w:rPr>
          <w:rFonts w:ascii="Helvetica Neue" w:hAnsi="Helvetica Neue"/>
          <w:color w:val="000000" w:themeColor="text1"/>
        </w:rPr>
        <w:t>Inmould</w:t>
      </w:r>
      <w:proofErr w:type="spellEnd"/>
      <w:r w:rsidR="00C23A3A" w:rsidRPr="00CC1786">
        <w:rPr>
          <w:rFonts w:ascii="Helvetica Neue" w:hAnsi="Helvetica Neue"/>
          <w:color w:val="000000" w:themeColor="text1"/>
        </w:rPr>
        <w:t xml:space="preserve">, che fonde l’EPS interno con la calotta esterna in policarbonato, può essere regolato con molta precisione tramite il sistema IAS (in aggiunta alle due taglie disponibili) e la testa rimane sempre fresca perché ci sono ben 23 canali di ventilazione con rete anti-insetti. Il sistema MIPS integrato offre un'ulteriore protezione contro le forze di rotazione nel caso sfortunato di una caduta. In pratica </w:t>
      </w:r>
      <w:r w:rsidR="00C23A3A" w:rsidRPr="00CC1786">
        <w:rPr>
          <w:rFonts w:ascii="Helvetica Neue" w:hAnsi="Helvetica Neue" w:cs="Arial"/>
          <w:color w:val="000000" w:themeColor="text1"/>
          <w:shd w:val="clear" w:color="auto" w:fill="FFFFFF"/>
        </w:rPr>
        <w:t>Multi-</w:t>
      </w:r>
      <w:proofErr w:type="spellStart"/>
      <w:r w:rsidR="00C23A3A" w:rsidRPr="00CC1786">
        <w:rPr>
          <w:rFonts w:ascii="Helvetica Neue" w:hAnsi="Helvetica Neue" w:cs="Arial"/>
          <w:color w:val="000000" w:themeColor="text1"/>
          <w:shd w:val="clear" w:color="auto" w:fill="FFFFFF"/>
        </w:rPr>
        <w:t>Directional</w:t>
      </w:r>
      <w:proofErr w:type="spellEnd"/>
      <w:r w:rsidR="00C23A3A" w:rsidRPr="00CC1786">
        <w:rPr>
          <w:rFonts w:ascii="Helvetica Neue" w:hAnsi="Helvetica Neue" w:cs="Arial"/>
          <w:color w:val="000000" w:themeColor="text1"/>
          <w:shd w:val="clear" w:color="auto" w:fill="FFFFFF"/>
        </w:rPr>
        <w:t xml:space="preserve"> Impact </w:t>
      </w:r>
      <w:proofErr w:type="spellStart"/>
      <w:r w:rsidR="00C23A3A" w:rsidRPr="00CC1786">
        <w:rPr>
          <w:rFonts w:ascii="Helvetica Neue" w:hAnsi="Helvetica Neue" w:cs="Arial"/>
          <w:color w:val="000000" w:themeColor="text1"/>
          <w:shd w:val="clear" w:color="auto" w:fill="FFFFFF"/>
        </w:rPr>
        <w:t>Protection</w:t>
      </w:r>
      <w:proofErr w:type="spellEnd"/>
      <w:r w:rsidR="00C23A3A" w:rsidRPr="00CC1786">
        <w:rPr>
          <w:rFonts w:ascii="Helvetica Neue" w:hAnsi="Helvetica Neue" w:cs="Arial"/>
          <w:color w:val="000000" w:themeColor="text1"/>
          <w:shd w:val="clear" w:color="auto" w:fill="FFFFFF"/>
        </w:rPr>
        <w:t xml:space="preserve"> System è un sistema a piano di scorrimento progettato per ruotare all’interno del casco con l’intento di ridurre e rallentare la quantità di energia trasferita verso la testa e lo scopo di diminuire le lesioni causate dagli urti rotazionali. </w:t>
      </w:r>
      <w:proofErr w:type="spellStart"/>
      <w:r w:rsidR="00C23A3A" w:rsidRPr="00CC1786">
        <w:rPr>
          <w:rFonts w:ascii="Helvetica Neue" w:hAnsi="Helvetica Neue" w:cs="Arial"/>
          <w:color w:val="000000" w:themeColor="text1"/>
          <w:shd w:val="clear" w:color="auto" w:fill="FFFFFF"/>
        </w:rPr>
        <w:t>Unbound</w:t>
      </w:r>
      <w:proofErr w:type="spellEnd"/>
      <w:r w:rsidR="00C23A3A" w:rsidRPr="00CC1786">
        <w:rPr>
          <w:rFonts w:ascii="Helvetica Neue" w:hAnsi="Helvetica Neue" w:cs="Arial"/>
          <w:color w:val="000000" w:themeColor="text1"/>
          <w:shd w:val="clear" w:color="auto" w:fill="FFFFFF"/>
        </w:rPr>
        <w:t xml:space="preserve"> pesa 320 gr ed è conforme alla norma EN 1078. Disponibile in cinque colorazion</w:t>
      </w:r>
      <w:r w:rsidRPr="00CC1786">
        <w:rPr>
          <w:rFonts w:ascii="Helvetica Neue" w:hAnsi="Helvetica Neue" w:cs="Arial"/>
          <w:color w:val="000000" w:themeColor="text1"/>
          <w:shd w:val="clear" w:color="auto" w:fill="FFFFFF"/>
        </w:rPr>
        <w:t>i</w:t>
      </w:r>
      <w:r w:rsidR="00C23A3A" w:rsidRPr="00CC1786">
        <w:rPr>
          <w:rFonts w:ascii="Helvetica Neue" w:hAnsi="Helvetica Neue" w:cs="Arial"/>
          <w:color w:val="000000" w:themeColor="text1"/>
          <w:shd w:val="clear" w:color="auto" w:fill="FFFFFF"/>
        </w:rPr>
        <w:t xml:space="preserve">, tra le quali l’intrigante </w:t>
      </w:r>
      <w:proofErr w:type="spellStart"/>
      <w:r w:rsidR="00C23A3A" w:rsidRPr="00CC1786">
        <w:rPr>
          <w:rFonts w:ascii="Helvetica Neue" w:hAnsi="Helvetica Neue" w:cs="Arial"/>
          <w:color w:val="000000" w:themeColor="text1"/>
          <w:shd w:val="clear" w:color="auto" w:fill="FFFFFF"/>
        </w:rPr>
        <w:t>Underwater</w:t>
      </w:r>
      <w:proofErr w:type="spellEnd"/>
      <w:r w:rsidR="00C23A3A" w:rsidRPr="00CC1786">
        <w:rPr>
          <w:rFonts w:ascii="Helvetica Neue" w:hAnsi="Helvetica Neue" w:cs="Arial"/>
          <w:color w:val="000000" w:themeColor="text1"/>
          <w:shd w:val="clear" w:color="auto" w:fill="FFFFFF"/>
        </w:rPr>
        <w:t xml:space="preserve"> </w:t>
      </w:r>
      <w:proofErr w:type="spellStart"/>
      <w:r w:rsidR="00C23A3A" w:rsidRPr="00CC1786">
        <w:rPr>
          <w:rFonts w:ascii="Helvetica Neue" w:hAnsi="Helvetica Neue" w:cs="Arial"/>
          <w:color w:val="000000" w:themeColor="text1"/>
          <w:shd w:val="clear" w:color="auto" w:fill="FFFFFF"/>
        </w:rPr>
        <w:t>Coral</w:t>
      </w:r>
      <w:proofErr w:type="spellEnd"/>
      <w:r w:rsidR="00C23A3A" w:rsidRPr="00CC1786">
        <w:rPr>
          <w:rFonts w:ascii="Helvetica Neue" w:hAnsi="Helvetica Neue" w:cs="Arial"/>
          <w:color w:val="000000" w:themeColor="text1"/>
          <w:shd w:val="clear" w:color="auto" w:fill="FFFFFF"/>
        </w:rPr>
        <w:t xml:space="preserve">, costa </w:t>
      </w:r>
      <w:r w:rsidR="005A08B8">
        <w:rPr>
          <w:rFonts w:ascii="Helvetica Neue" w:hAnsi="Helvetica Neue" w:cs="Arial"/>
          <w:color w:val="000000" w:themeColor="text1"/>
          <w:shd w:val="clear" w:color="auto" w:fill="FFFFFF"/>
        </w:rPr>
        <w:t>99,90</w:t>
      </w:r>
      <w:r w:rsidR="00C23A3A" w:rsidRPr="00CC1786">
        <w:rPr>
          <w:rFonts w:ascii="Helvetica Neue" w:hAnsi="Helvetica Neue" w:cs="Arial"/>
          <w:color w:val="000000" w:themeColor="text1"/>
          <w:shd w:val="clear" w:color="auto" w:fill="FFFFFF"/>
        </w:rPr>
        <w:t xml:space="preserve"> euro. </w:t>
      </w:r>
      <w:r w:rsidRPr="00CC1786">
        <w:rPr>
          <w:rFonts w:ascii="Helvetica Neue" w:hAnsi="Helvetica Neue" w:cs="Arial"/>
          <w:color w:val="000000" w:themeColor="text1"/>
          <w:shd w:val="clear" w:color="auto" w:fill="FFFFFF"/>
        </w:rPr>
        <w:t xml:space="preserve">L’occhiale perfetto da abbinare? </w:t>
      </w:r>
      <w:proofErr w:type="spellStart"/>
      <w:r w:rsidRPr="00CC1786">
        <w:rPr>
          <w:rFonts w:ascii="Helvetica Neue" w:hAnsi="Helvetica Neue"/>
          <w:color w:val="000000" w:themeColor="text1"/>
        </w:rPr>
        <w:t>Uvex</w:t>
      </w:r>
      <w:proofErr w:type="spellEnd"/>
      <w:r w:rsidRPr="00CC1786">
        <w:rPr>
          <w:rFonts w:ascii="Helvetica Neue" w:hAnsi="Helvetica Neue"/>
          <w:color w:val="000000" w:themeColor="text1"/>
        </w:rPr>
        <w:t xml:space="preserve"> </w:t>
      </w:r>
      <w:proofErr w:type="spellStart"/>
      <w:r w:rsidR="00174589">
        <w:rPr>
          <w:rFonts w:ascii="Helvetica Neue" w:hAnsi="Helvetica Neue"/>
          <w:color w:val="000000" w:themeColor="text1"/>
        </w:rPr>
        <w:t>S</w:t>
      </w:r>
      <w:r w:rsidRPr="00CC1786">
        <w:rPr>
          <w:rFonts w:ascii="Helvetica Neue" w:hAnsi="Helvetica Neue"/>
          <w:color w:val="000000" w:themeColor="text1"/>
        </w:rPr>
        <w:t>portstyle</w:t>
      </w:r>
      <w:proofErr w:type="spellEnd"/>
      <w:r w:rsidRPr="00CC1786">
        <w:rPr>
          <w:rFonts w:ascii="Helvetica Neue" w:hAnsi="Helvetica Neue"/>
          <w:color w:val="000000" w:themeColor="text1"/>
        </w:rPr>
        <w:t xml:space="preserve"> 225 </w:t>
      </w:r>
      <w:r w:rsidR="00174589">
        <w:rPr>
          <w:rFonts w:ascii="Helvetica Neue" w:hAnsi="Helvetica Neue"/>
          <w:color w:val="000000" w:themeColor="text1"/>
        </w:rPr>
        <w:t>P</w:t>
      </w:r>
      <w:r w:rsidRPr="00CC1786">
        <w:rPr>
          <w:rFonts w:ascii="Helvetica Neue" w:hAnsi="Helvetica Neue"/>
          <w:color w:val="000000" w:themeColor="text1"/>
        </w:rPr>
        <w:t>ola</w:t>
      </w:r>
      <w:r w:rsidR="005A08B8">
        <w:rPr>
          <w:rFonts w:ascii="Helvetica Neue" w:hAnsi="Helvetica Neue"/>
          <w:color w:val="000000" w:themeColor="text1"/>
        </w:rPr>
        <w:t xml:space="preserve"> (49,90 euro)</w:t>
      </w:r>
      <w:r w:rsidRPr="00CC1786">
        <w:rPr>
          <w:rFonts w:ascii="Helvetica Neue" w:hAnsi="Helvetica Neue"/>
          <w:color w:val="000000" w:themeColor="text1"/>
        </w:rPr>
        <w:t xml:space="preserve">, con tecnologia </w:t>
      </w:r>
      <w:proofErr w:type="spellStart"/>
      <w:r w:rsidRPr="00CC1786">
        <w:rPr>
          <w:rFonts w:ascii="Helvetica Neue" w:hAnsi="Helvetica Neue"/>
          <w:color w:val="000000" w:themeColor="text1"/>
        </w:rPr>
        <w:t>Polavision</w:t>
      </w:r>
      <w:proofErr w:type="spellEnd"/>
      <w:r w:rsidRPr="00CC1786">
        <w:rPr>
          <w:rFonts w:ascii="Helvetica Neue" w:hAnsi="Helvetica Neue"/>
          <w:color w:val="000000" w:themeColor="text1"/>
        </w:rPr>
        <w:t xml:space="preserve">, la protezione affidabile contro i riflessi e l'abbagliamento: le lenti polarizzanti della serie </w:t>
      </w:r>
      <w:proofErr w:type="spellStart"/>
      <w:r w:rsidR="00174589">
        <w:rPr>
          <w:rFonts w:ascii="Helvetica Neue" w:hAnsi="Helvetica Neue"/>
          <w:color w:val="000000" w:themeColor="text1"/>
        </w:rPr>
        <w:t>U</w:t>
      </w:r>
      <w:r w:rsidRPr="00CC1786">
        <w:rPr>
          <w:rFonts w:ascii="Helvetica Neue" w:hAnsi="Helvetica Neue"/>
          <w:color w:val="000000" w:themeColor="text1"/>
        </w:rPr>
        <w:t>vex</w:t>
      </w:r>
      <w:proofErr w:type="spellEnd"/>
      <w:r w:rsidRPr="00CC1786">
        <w:rPr>
          <w:rFonts w:ascii="Helvetica Neue" w:hAnsi="Helvetica Neue"/>
          <w:color w:val="000000" w:themeColor="text1"/>
        </w:rPr>
        <w:t xml:space="preserve"> </w:t>
      </w:r>
      <w:proofErr w:type="spellStart"/>
      <w:r w:rsidRPr="00CC1786">
        <w:rPr>
          <w:rFonts w:ascii="Helvetica Neue" w:hAnsi="Helvetica Neue"/>
          <w:color w:val="000000" w:themeColor="text1"/>
        </w:rPr>
        <w:t>polavision</w:t>
      </w:r>
      <w:proofErr w:type="spellEnd"/>
      <w:r w:rsidRPr="00CC1786">
        <w:rPr>
          <w:rFonts w:ascii="Helvetica Neue" w:hAnsi="Helvetica Neue"/>
          <w:color w:val="000000" w:themeColor="text1"/>
        </w:rPr>
        <w:t xml:space="preserve"> assorbono la luce diffusa e proteggono gli occhi dall'eccessivo affaticamento.</w:t>
      </w:r>
    </w:p>
    <w:p w:rsidR="00B50681" w:rsidRDefault="00174589" w:rsidP="00C23A3A"/>
    <w:sectPr w:rsidR="00B50681" w:rsidSect="00B3609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3A"/>
    <w:rsid w:val="000224F0"/>
    <w:rsid w:val="00036765"/>
    <w:rsid w:val="000F0B4C"/>
    <w:rsid w:val="00174589"/>
    <w:rsid w:val="005A08B8"/>
    <w:rsid w:val="0084613B"/>
    <w:rsid w:val="00B36097"/>
    <w:rsid w:val="00C23A3A"/>
    <w:rsid w:val="00CC1786"/>
    <w:rsid w:val="00D77F24"/>
    <w:rsid w:val="00E4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D99B4A"/>
  <w14:defaultImageDpi w14:val="32767"/>
  <w15:chartTrackingRefBased/>
  <w15:docId w15:val="{066360EE-9C63-E645-8925-57A58DF6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461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0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Marta</dc:creator>
  <cp:keywords/>
  <dc:description/>
  <cp:lastModifiedBy>Davide Marta</cp:lastModifiedBy>
  <cp:revision>3</cp:revision>
  <dcterms:created xsi:type="dcterms:W3CDTF">2020-06-24T09:50:00Z</dcterms:created>
  <dcterms:modified xsi:type="dcterms:W3CDTF">2020-07-02T06:17:00Z</dcterms:modified>
</cp:coreProperties>
</file>